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69" w:rsidRPr="001D49E4" w:rsidRDefault="00E73869" w:rsidP="00E73869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1D49E4">
        <w:rPr>
          <w:rFonts w:ascii="Times New Roman" w:eastAsia="Times New Roman" w:hAnsi="Times New Roman" w:cs="Times New Roman"/>
          <w:sz w:val="20"/>
          <w:lang w:eastAsia="pl-PL"/>
        </w:rPr>
        <w:t>Załącznik nr 2</w:t>
      </w:r>
    </w:p>
    <w:p w:rsidR="00E73869" w:rsidRPr="001D49E4" w:rsidRDefault="00E73869" w:rsidP="00E73869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1D49E4">
        <w:rPr>
          <w:rFonts w:ascii="Times New Roman" w:eastAsia="Times New Roman" w:hAnsi="Times New Roman" w:cs="Times New Roman"/>
          <w:sz w:val="20"/>
          <w:lang w:eastAsia="pl-PL"/>
        </w:rPr>
        <w:t>do Regulaminu pracy komisji konkursowej</w:t>
      </w:r>
    </w:p>
    <w:p w:rsidR="00E73869" w:rsidRPr="001D49E4" w:rsidRDefault="00E73869" w:rsidP="00E73869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E73869" w:rsidRDefault="00E73869" w:rsidP="00E7386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869" w:rsidRPr="00E73869" w:rsidRDefault="00E73869" w:rsidP="00EE6904">
      <w:pP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OCENY OFERTY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615"/>
        <w:gridCol w:w="2332"/>
        <w:gridCol w:w="2761"/>
      </w:tblGrid>
      <w:tr w:rsidR="00E73869" w:rsidRPr="00E73869" w:rsidTr="00EE6904">
        <w:trPr>
          <w:trHeight w:hRule="exact" w:val="628"/>
          <w:jc w:val="center"/>
        </w:trPr>
        <w:tc>
          <w:tcPr>
            <w:tcW w:w="9634" w:type="dxa"/>
            <w:gridSpan w:val="4"/>
          </w:tcPr>
          <w:p w:rsidR="00E73869" w:rsidRPr="00E73869" w:rsidRDefault="00E73869" w:rsidP="00E738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członka Komisji:</w:t>
            </w:r>
          </w:p>
          <w:p w:rsidR="00E73869" w:rsidRPr="00E73869" w:rsidRDefault="00E73869" w:rsidP="00C71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E73869" w:rsidRPr="00E73869" w:rsidTr="00EE6904">
        <w:trPr>
          <w:trHeight w:hRule="exact" w:val="627"/>
          <w:jc w:val="center"/>
        </w:trPr>
        <w:tc>
          <w:tcPr>
            <w:tcW w:w="9634" w:type="dxa"/>
            <w:gridSpan w:val="4"/>
          </w:tcPr>
          <w:p w:rsidR="00E73869" w:rsidRPr="00E73869" w:rsidRDefault="00E73869" w:rsidP="00E738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zadania:</w:t>
            </w:r>
          </w:p>
          <w:p w:rsidR="00E73869" w:rsidRPr="00E73869" w:rsidRDefault="00E73869" w:rsidP="00C71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E73869" w:rsidRPr="00E73869" w:rsidTr="00EE6904">
        <w:trPr>
          <w:trHeight w:hRule="exact" w:val="624"/>
          <w:jc w:val="center"/>
        </w:trPr>
        <w:tc>
          <w:tcPr>
            <w:tcW w:w="9634" w:type="dxa"/>
            <w:gridSpan w:val="4"/>
          </w:tcPr>
          <w:p w:rsidR="00E73869" w:rsidRPr="00E73869" w:rsidRDefault="00E73869" w:rsidP="00E738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oferenta:</w:t>
            </w:r>
          </w:p>
          <w:p w:rsidR="00E73869" w:rsidRPr="00E73869" w:rsidRDefault="00E73869" w:rsidP="00C71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E73869" w:rsidRPr="00E73869" w:rsidTr="00AE7272">
        <w:trPr>
          <w:trHeight w:hRule="exact" w:val="1098"/>
          <w:jc w:val="center"/>
        </w:trPr>
        <w:tc>
          <w:tcPr>
            <w:tcW w:w="4541" w:type="dxa"/>
            <w:gridSpan w:val="2"/>
            <w:vAlign w:val="center"/>
          </w:tcPr>
          <w:p w:rsidR="00E73869" w:rsidRPr="00E73869" w:rsidRDefault="00E73869" w:rsidP="00E738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332" w:type="dxa"/>
            <w:vAlign w:val="center"/>
          </w:tcPr>
          <w:p w:rsidR="00E73869" w:rsidRPr="00E73869" w:rsidRDefault="00E73869" w:rsidP="00E738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punktów </w:t>
            </w:r>
            <w:r w:rsidR="00AE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możliwych </w:t>
            </w: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uzyskania:</w:t>
            </w: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2761" w:type="dxa"/>
            <w:vAlign w:val="center"/>
          </w:tcPr>
          <w:p w:rsidR="00E73869" w:rsidRPr="00E73869" w:rsidRDefault="00E73869" w:rsidP="00E738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punktowa oferty:</w:t>
            </w:r>
          </w:p>
        </w:tc>
      </w:tr>
      <w:tr w:rsidR="00280111" w:rsidRPr="00E73869" w:rsidTr="00EE6904">
        <w:trPr>
          <w:trHeight w:hRule="exact" w:val="724"/>
          <w:jc w:val="center"/>
        </w:trPr>
        <w:tc>
          <w:tcPr>
            <w:tcW w:w="926" w:type="dxa"/>
            <w:vAlign w:val="center"/>
          </w:tcPr>
          <w:p w:rsidR="00280111" w:rsidRPr="00280111" w:rsidRDefault="00280111" w:rsidP="002801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15" w:type="dxa"/>
          </w:tcPr>
          <w:p w:rsidR="00280111" w:rsidRPr="00EE6904" w:rsidRDefault="00280111" w:rsidP="00C71A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6904">
              <w:rPr>
                <w:rFonts w:ascii="Times New Roman" w:hAnsi="Times New Roman" w:cs="Times New Roman"/>
                <w:szCs w:val="24"/>
              </w:rPr>
              <w:t>ocena możliwości realizacji zadania publicznego przez oferenta</w:t>
            </w:r>
          </w:p>
        </w:tc>
        <w:tc>
          <w:tcPr>
            <w:tcW w:w="2332" w:type="dxa"/>
            <w:vAlign w:val="center"/>
          </w:tcPr>
          <w:p w:rsidR="00280111" w:rsidRPr="00280111" w:rsidRDefault="00280111" w:rsidP="00C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1" w:type="dxa"/>
            <w:vAlign w:val="center"/>
          </w:tcPr>
          <w:p w:rsidR="00280111" w:rsidRPr="00280111" w:rsidRDefault="00280111" w:rsidP="00C71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111" w:rsidRPr="00E73869" w:rsidTr="00EE6904">
        <w:trPr>
          <w:trHeight w:hRule="exact" w:val="1299"/>
          <w:jc w:val="center"/>
        </w:trPr>
        <w:tc>
          <w:tcPr>
            <w:tcW w:w="926" w:type="dxa"/>
            <w:vAlign w:val="center"/>
          </w:tcPr>
          <w:p w:rsidR="00280111" w:rsidRPr="00280111" w:rsidRDefault="00280111" w:rsidP="00280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15" w:type="dxa"/>
          </w:tcPr>
          <w:p w:rsidR="00280111" w:rsidRPr="00EE6904" w:rsidRDefault="00280111" w:rsidP="00C71A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6904">
              <w:rPr>
                <w:rFonts w:ascii="Times New Roman" w:hAnsi="Times New Roman" w:cs="Times New Roman"/>
                <w:szCs w:val="24"/>
              </w:rPr>
              <w:t>ocena przedstawionej kalkulacji kosztów realizacji zadania publicznego, w tym w odniesieniu do</w:t>
            </w:r>
            <w:r w:rsidR="00C71A97" w:rsidRPr="00EE6904">
              <w:rPr>
                <w:rFonts w:ascii="Times New Roman" w:hAnsi="Times New Roman" w:cs="Times New Roman"/>
                <w:szCs w:val="24"/>
              </w:rPr>
              <w:t> </w:t>
            </w:r>
            <w:r w:rsidRPr="00EE6904">
              <w:rPr>
                <w:rFonts w:ascii="Times New Roman" w:hAnsi="Times New Roman" w:cs="Times New Roman"/>
                <w:szCs w:val="24"/>
              </w:rPr>
              <w:t xml:space="preserve"> zakresu rzeczowego zadania</w:t>
            </w:r>
          </w:p>
        </w:tc>
        <w:tc>
          <w:tcPr>
            <w:tcW w:w="2332" w:type="dxa"/>
            <w:vAlign w:val="center"/>
          </w:tcPr>
          <w:p w:rsidR="00280111" w:rsidRPr="00280111" w:rsidRDefault="00280111" w:rsidP="00C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1" w:type="dxa"/>
            <w:vAlign w:val="center"/>
          </w:tcPr>
          <w:p w:rsidR="00280111" w:rsidRPr="00280111" w:rsidRDefault="00280111" w:rsidP="00C71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111" w:rsidRPr="00E73869" w:rsidTr="00EE6904">
        <w:trPr>
          <w:trHeight w:hRule="exact" w:val="1264"/>
          <w:jc w:val="center"/>
        </w:trPr>
        <w:tc>
          <w:tcPr>
            <w:tcW w:w="926" w:type="dxa"/>
            <w:vAlign w:val="center"/>
          </w:tcPr>
          <w:p w:rsidR="00280111" w:rsidRPr="00280111" w:rsidRDefault="00280111" w:rsidP="00280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15" w:type="dxa"/>
          </w:tcPr>
          <w:p w:rsidR="00280111" w:rsidRPr="00EE6904" w:rsidRDefault="00280111" w:rsidP="00C71A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6904">
              <w:rPr>
                <w:rFonts w:ascii="Times New Roman" w:hAnsi="Times New Roman" w:cs="Times New Roman"/>
                <w:szCs w:val="24"/>
              </w:rPr>
              <w:t>ocena proponowanej jakości wykonania zadania i kwalifikacji osób, przy udziale których oferent będzie realizować zadanie publiczne</w:t>
            </w:r>
          </w:p>
        </w:tc>
        <w:tc>
          <w:tcPr>
            <w:tcW w:w="2332" w:type="dxa"/>
            <w:vAlign w:val="center"/>
          </w:tcPr>
          <w:p w:rsidR="00280111" w:rsidRPr="00280111" w:rsidRDefault="00280111" w:rsidP="00C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1" w:type="dxa"/>
            <w:vAlign w:val="center"/>
          </w:tcPr>
          <w:p w:rsidR="00280111" w:rsidRPr="00280111" w:rsidRDefault="00280111" w:rsidP="00C71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111" w:rsidRPr="00E73869" w:rsidTr="00EE6904">
        <w:trPr>
          <w:trHeight w:hRule="exact" w:val="1554"/>
          <w:jc w:val="center"/>
        </w:trPr>
        <w:tc>
          <w:tcPr>
            <w:tcW w:w="926" w:type="dxa"/>
            <w:vAlign w:val="center"/>
          </w:tcPr>
          <w:p w:rsidR="00280111" w:rsidRPr="00280111" w:rsidRDefault="00280111" w:rsidP="00280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15" w:type="dxa"/>
          </w:tcPr>
          <w:p w:rsidR="00280111" w:rsidRPr="00EE6904" w:rsidRDefault="00280111" w:rsidP="00C71A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6904">
              <w:rPr>
                <w:rFonts w:ascii="Times New Roman" w:hAnsi="Times New Roman" w:cs="Times New Roman"/>
                <w:szCs w:val="24"/>
              </w:rPr>
              <w:t>ocena planowanego przez oferenta udziału środków finansowych własnych lub środków pochodzących z innych źródeł na realizację zadania publicznego</w:t>
            </w:r>
          </w:p>
        </w:tc>
        <w:tc>
          <w:tcPr>
            <w:tcW w:w="2332" w:type="dxa"/>
            <w:vAlign w:val="center"/>
          </w:tcPr>
          <w:p w:rsidR="00280111" w:rsidRPr="00280111" w:rsidRDefault="00280111" w:rsidP="00C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  <w:vAlign w:val="center"/>
          </w:tcPr>
          <w:p w:rsidR="00280111" w:rsidRPr="00280111" w:rsidRDefault="00280111" w:rsidP="00C71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111" w:rsidRPr="00E73869" w:rsidTr="00EE6904">
        <w:trPr>
          <w:trHeight w:hRule="exact" w:val="1265"/>
          <w:jc w:val="center"/>
        </w:trPr>
        <w:tc>
          <w:tcPr>
            <w:tcW w:w="926" w:type="dxa"/>
            <w:vAlign w:val="center"/>
          </w:tcPr>
          <w:p w:rsidR="00280111" w:rsidRPr="00280111" w:rsidRDefault="00280111" w:rsidP="00280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15" w:type="dxa"/>
          </w:tcPr>
          <w:p w:rsidR="00280111" w:rsidRPr="00EE6904" w:rsidRDefault="00280111" w:rsidP="00C71A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6904">
              <w:rPr>
                <w:rFonts w:ascii="Times New Roman" w:hAnsi="Times New Roman" w:cs="Times New Roman"/>
                <w:szCs w:val="24"/>
              </w:rPr>
              <w:t>ocena planowanego przez oferenta wkładu rzeczowego, osobowego, w</w:t>
            </w:r>
            <w:r w:rsidR="00C71A97" w:rsidRPr="00EE6904">
              <w:rPr>
                <w:rFonts w:ascii="Times New Roman" w:hAnsi="Times New Roman" w:cs="Times New Roman"/>
                <w:szCs w:val="24"/>
              </w:rPr>
              <w:t> tym świadczenia wolontariuszy i </w:t>
            </w:r>
            <w:r w:rsidRPr="00EE6904">
              <w:rPr>
                <w:rFonts w:ascii="Times New Roman" w:hAnsi="Times New Roman" w:cs="Times New Roman"/>
                <w:szCs w:val="24"/>
              </w:rPr>
              <w:t>praca społeczna członków</w:t>
            </w:r>
          </w:p>
        </w:tc>
        <w:tc>
          <w:tcPr>
            <w:tcW w:w="2332" w:type="dxa"/>
            <w:vAlign w:val="center"/>
          </w:tcPr>
          <w:p w:rsidR="00280111" w:rsidRPr="00280111" w:rsidRDefault="00280111" w:rsidP="00C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1" w:type="dxa"/>
            <w:vAlign w:val="center"/>
          </w:tcPr>
          <w:p w:rsidR="00280111" w:rsidRPr="00280111" w:rsidRDefault="00280111" w:rsidP="00C71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4DC0" w:rsidRPr="00E73869" w:rsidTr="00EE6904">
        <w:trPr>
          <w:trHeight w:hRule="exact" w:val="2026"/>
          <w:jc w:val="center"/>
        </w:trPr>
        <w:tc>
          <w:tcPr>
            <w:tcW w:w="926" w:type="dxa"/>
            <w:vAlign w:val="center"/>
          </w:tcPr>
          <w:p w:rsidR="00B54DC0" w:rsidRPr="00280111" w:rsidRDefault="00B54DC0" w:rsidP="00280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15" w:type="dxa"/>
          </w:tcPr>
          <w:p w:rsidR="00B54DC0" w:rsidRPr="00EE6904" w:rsidRDefault="00B54DC0" w:rsidP="00C71A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69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ocena realizacji zleconych zadań publicznych w przypadku oferenta który w latach poprzednich realizował zlecone zadania publiczne, biorąc pod uwagę rzetelność i terminowość oraz sposób rozliczenia otrzymanych na ten cel środków</w:t>
            </w:r>
          </w:p>
        </w:tc>
        <w:tc>
          <w:tcPr>
            <w:tcW w:w="2332" w:type="dxa"/>
            <w:vAlign w:val="center"/>
          </w:tcPr>
          <w:p w:rsidR="00B54DC0" w:rsidRPr="00280111" w:rsidRDefault="00B54DC0" w:rsidP="00C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1" w:type="dxa"/>
            <w:vAlign w:val="center"/>
          </w:tcPr>
          <w:p w:rsidR="00B54DC0" w:rsidRPr="00280111" w:rsidRDefault="00B54DC0" w:rsidP="00C71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869" w:rsidRPr="00E73869" w:rsidTr="00EE6904">
        <w:trPr>
          <w:trHeight w:hRule="exact" w:val="567"/>
          <w:jc w:val="center"/>
        </w:trPr>
        <w:tc>
          <w:tcPr>
            <w:tcW w:w="4541" w:type="dxa"/>
            <w:gridSpan w:val="2"/>
            <w:vAlign w:val="center"/>
          </w:tcPr>
          <w:p w:rsidR="00E73869" w:rsidRPr="00280111" w:rsidRDefault="00E73869" w:rsidP="00E7386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332" w:type="dxa"/>
            <w:vAlign w:val="center"/>
          </w:tcPr>
          <w:p w:rsidR="00E73869" w:rsidRPr="00280111" w:rsidRDefault="00280111" w:rsidP="00C71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761" w:type="dxa"/>
            <w:vAlign w:val="center"/>
          </w:tcPr>
          <w:p w:rsidR="00E73869" w:rsidRPr="00280111" w:rsidRDefault="00E73869" w:rsidP="00E738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3869" w:rsidRPr="00E73869" w:rsidRDefault="00E73869" w:rsidP="00E738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>* łączna maksymalna liczba punktów</w:t>
      </w:r>
      <w:r w:rsidR="00AE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możliwych</w:t>
      </w:r>
      <w:bookmarkStart w:id="0" w:name="_GoBack"/>
      <w:bookmarkEnd w:id="0"/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uzyskania – 100 pkt</w:t>
      </w:r>
    </w:p>
    <w:p w:rsidR="00E73869" w:rsidRPr="00E73869" w:rsidRDefault="00E73869" w:rsidP="00E738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869" w:rsidRPr="00E73869" w:rsidRDefault="00E73869" w:rsidP="00E738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869" w:rsidRPr="00E73869" w:rsidRDefault="00E73869" w:rsidP="00E73869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8D706B" w:rsidRDefault="00E73869" w:rsidP="00C71A97">
      <w:pPr>
        <w:spacing w:after="0" w:line="276" w:lineRule="auto"/>
        <w:jc w:val="both"/>
      </w:pP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(data i podpis)</w:t>
      </w:r>
    </w:p>
    <w:sectPr w:rsidR="008D706B" w:rsidSect="008E313A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EC"/>
    <w:rsid w:val="000537EC"/>
    <w:rsid w:val="001D49E4"/>
    <w:rsid w:val="00280111"/>
    <w:rsid w:val="004B7310"/>
    <w:rsid w:val="008D706B"/>
    <w:rsid w:val="008E313A"/>
    <w:rsid w:val="00AE7272"/>
    <w:rsid w:val="00B54DC0"/>
    <w:rsid w:val="00C71A97"/>
    <w:rsid w:val="00E73869"/>
    <w:rsid w:val="00E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9F2B9-F0E5-45F5-BE2D-478A9C26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A8F7-8925-40B2-8816-2DBE74E8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p.czernikowska</dc:creator>
  <cp:keywords/>
  <dc:description/>
  <cp:lastModifiedBy>p.czernikowska</cp:lastModifiedBy>
  <cp:revision>7</cp:revision>
  <cp:lastPrinted>2023-02-14T07:19:00Z</cp:lastPrinted>
  <dcterms:created xsi:type="dcterms:W3CDTF">2023-02-03T08:23:00Z</dcterms:created>
  <dcterms:modified xsi:type="dcterms:W3CDTF">2023-02-14T12:47:00Z</dcterms:modified>
</cp:coreProperties>
</file>